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B" w:rsidRDefault="00BC619B" w:rsidP="00BC619B">
      <w:pPr>
        <w:jc w:val="center"/>
        <w:rPr>
          <w:rFonts w:ascii="Consolas" w:hAnsi="Consolas" w:cs="Consolas"/>
          <w:color w:val="000000"/>
          <w:sz w:val="23"/>
          <w:szCs w:val="23"/>
          <w:shd w:val="clear" w:color="auto" w:fill="FFFFFF"/>
        </w:rPr>
      </w:pPr>
      <w:r>
        <w:rPr>
          <w:rFonts w:ascii="Consolas" w:hAnsi="Consolas" w:cs="Consolas"/>
          <w:noProof/>
          <w:color w:val="000000"/>
          <w:sz w:val="23"/>
          <w:szCs w:val="23"/>
          <w:shd w:val="clear" w:color="auto" w:fill="FFFFFF"/>
          <w:lang w:eastAsia="it-IT"/>
        </w:rPr>
        <w:drawing>
          <wp:inline distT="0" distB="0" distL="0" distR="0">
            <wp:extent cx="3103880" cy="1418211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pettando-td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668" cy="143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9B" w:rsidRDefault="00BC619B" w:rsidP="00BC619B">
      <w:pPr>
        <w:jc w:val="center"/>
        <w:rPr>
          <w:rFonts w:ascii="Consolas" w:hAnsi="Consolas" w:cs="Consolas"/>
          <w:color w:val="000000"/>
          <w:sz w:val="23"/>
          <w:szCs w:val="23"/>
          <w:shd w:val="clear" w:color="auto" w:fill="FFFFFF"/>
        </w:rPr>
      </w:pPr>
    </w:p>
    <w:p w:rsidR="00B05570" w:rsidRPr="00A9744D" w:rsidRDefault="00BC619B" w:rsidP="00A6667E">
      <w:pPr>
        <w:jc w:val="center"/>
        <w:rPr>
          <w:rFonts w:ascii="Consolas" w:hAnsi="Consolas" w:cs="Consolas"/>
          <w:b/>
          <w:color w:val="000000"/>
          <w:sz w:val="36"/>
          <w:szCs w:val="36"/>
          <w:shd w:val="clear" w:color="auto" w:fill="FFFFFF"/>
        </w:rPr>
      </w:pPr>
      <w:r w:rsidRPr="00A9744D">
        <w:rPr>
          <w:rFonts w:ascii="Consolas" w:hAnsi="Consolas" w:cs="Consolas"/>
          <w:b/>
          <w:color w:val="000000"/>
          <w:sz w:val="36"/>
          <w:szCs w:val="36"/>
          <w:shd w:val="clear" w:color="auto" w:fill="FFFFFF"/>
        </w:rPr>
        <w:t xml:space="preserve">Degustazione guidata da </w:t>
      </w:r>
    </w:p>
    <w:p w:rsidR="00B05570" w:rsidRPr="00A9744D" w:rsidRDefault="00BC619B" w:rsidP="00A6667E">
      <w:pPr>
        <w:jc w:val="center"/>
        <w:rPr>
          <w:rFonts w:ascii="Consolas" w:hAnsi="Consolas" w:cs="Consolas"/>
          <w:color w:val="000000"/>
          <w:sz w:val="36"/>
          <w:szCs w:val="36"/>
          <w:shd w:val="clear" w:color="auto" w:fill="FFFFFF"/>
        </w:rPr>
      </w:pPr>
      <w:r w:rsidRPr="00A9744D">
        <w:rPr>
          <w:rFonts w:ascii="Consolas" w:hAnsi="Consolas" w:cs="Consolas"/>
          <w:b/>
          <w:color w:val="000000"/>
          <w:sz w:val="36"/>
          <w:szCs w:val="36"/>
          <w:shd w:val="clear" w:color="auto" w:fill="FFFFFF"/>
        </w:rPr>
        <w:t>Sandro Sangiorgi di Porthos</w:t>
      </w:r>
      <w:r w:rsidRPr="00A9744D">
        <w:rPr>
          <w:rFonts w:ascii="Consolas" w:hAnsi="Consolas" w:cs="Consolas"/>
          <w:color w:val="000000"/>
          <w:sz w:val="36"/>
          <w:szCs w:val="36"/>
          <w:shd w:val="clear" w:color="auto" w:fill="FFFFFF"/>
        </w:rPr>
        <w:t xml:space="preserve"> </w:t>
      </w:r>
    </w:p>
    <w:p w:rsidR="00BC619B" w:rsidRPr="00BC619B" w:rsidRDefault="00BC619B" w:rsidP="00A6667E">
      <w:pPr>
        <w:jc w:val="center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proofErr w:type="gramStart"/>
      <w:r w:rsidRPr="00BC619B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all’interno</w:t>
      </w:r>
      <w:proofErr w:type="gramEnd"/>
      <w:r w:rsidRPr="00BC619B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dell’evento Terre di Vite al Castello di Levizzano (Castelvetro di Modena) </w:t>
      </w:r>
      <w:hyperlink r:id="rId5" w:history="1">
        <w:r w:rsidRPr="003C190C">
          <w:rPr>
            <w:rStyle w:val="Collegamentoipertestuale"/>
            <w:rFonts w:ascii="Consolas" w:hAnsi="Consolas" w:cs="Consolas"/>
            <w:sz w:val="28"/>
            <w:szCs w:val="28"/>
            <w:shd w:val="clear" w:color="auto" w:fill="FFFFFF"/>
          </w:rPr>
          <w:t>www.terredivite.it</w:t>
        </w:r>
      </w:hyperlink>
    </w:p>
    <w:p w:rsidR="00BC619B" w:rsidRPr="00BC619B" w:rsidRDefault="00BC619B" w:rsidP="00BC619B">
      <w:pPr>
        <w:jc w:val="center"/>
        <w:rPr>
          <w:rFonts w:ascii="Consolas" w:hAnsi="Consolas" w:cs="Consolas"/>
          <w:b/>
          <w:color w:val="000000"/>
          <w:sz w:val="40"/>
          <w:szCs w:val="40"/>
          <w:shd w:val="clear" w:color="auto" w:fill="FFFFFF"/>
        </w:rPr>
      </w:pPr>
      <w:r w:rsidRPr="00BC619B">
        <w:rPr>
          <w:rFonts w:ascii="Consolas" w:hAnsi="Consolas" w:cs="Consolas"/>
          <w:b/>
          <w:color w:val="000000"/>
          <w:sz w:val="40"/>
          <w:szCs w:val="40"/>
          <w:shd w:val="clear" w:color="auto" w:fill="FFFFFF"/>
        </w:rPr>
        <w:t>Domenica 8 Novembre inizio ore 15.00</w:t>
      </w:r>
    </w:p>
    <w:p w:rsidR="00BC619B" w:rsidRPr="00BC619B" w:rsidRDefault="00BC619B" w:rsidP="00BC619B">
      <w:pPr>
        <w:jc w:val="center"/>
        <w:rPr>
          <w:rFonts w:ascii="Consolas" w:hAnsi="Consolas" w:cs="Consolas"/>
          <w:color w:val="000000"/>
          <w:sz w:val="28"/>
          <w:szCs w:val="28"/>
          <w:shd w:val="clear" w:color="auto" w:fill="FFFFFF"/>
        </w:rPr>
      </w:pPr>
      <w:proofErr w:type="gramStart"/>
      <w:r w:rsidRPr="00BC619B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>titolo</w:t>
      </w:r>
      <w:proofErr w:type="gramEnd"/>
      <w:r w:rsidRPr="00BC619B">
        <w:rPr>
          <w:rFonts w:ascii="Consolas" w:hAnsi="Consolas" w:cs="Consolas"/>
          <w:color w:val="000000"/>
          <w:sz w:val="28"/>
          <w:szCs w:val="28"/>
          <w:shd w:val="clear" w:color="auto" w:fill="FFFFFF"/>
        </w:rPr>
        <w:t xml:space="preserve"> della degustazione/seminario:</w:t>
      </w:r>
    </w:p>
    <w:p w:rsidR="00BC619B" w:rsidRPr="00A6667E" w:rsidRDefault="00BC619B" w:rsidP="00BC619B">
      <w:pPr>
        <w:jc w:val="center"/>
        <w:rPr>
          <w:rFonts w:ascii="Consolas" w:hAnsi="Consolas" w:cs="Consolas"/>
          <w:b/>
          <w:color w:val="000000"/>
          <w:sz w:val="40"/>
          <w:szCs w:val="40"/>
          <w:u w:val="single"/>
          <w:shd w:val="clear" w:color="auto" w:fill="FFFFFF"/>
        </w:rPr>
      </w:pPr>
      <w:r w:rsidRPr="00A6667E">
        <w:rPr>
          <w:rFonts w:ascii="Consolas" w:hAnsi="Consolas" w:cs="Consolas"/>
          <w:b/>
          <w:color w:val="000000"/>
          <w:sz w:val="40"/>
          <w:szCs w:val="40"/>
          <w:u w:val="single"/>
          <w:shd w:val="clear" w:color="auto" w:fill="FFFFFF"/>
        </w:rPr>
        <w:t>LA CONSAPEVOLEZZA CHE ILLUMINA I SENSI</w:t>
      </w:r>
    </w:p>
    <w:p w:rsidR="008D35B5" w:rsidRDefault="00BC619B">
      <w:pPr>
        <w:rPr>
          <w:rFonts w:ascii="Consolas" w:hAnsi="Consolas" w:cs="Consolas"/>
          <w:color w:val="000000"/>
          <w:sz w:val="24"/>
          <w:szCs w:val="24"/>
          <w:shd w:val="clear" w:color="auto" w:fill="FFFFFF"/>
        </w:rPr>
      </w:pPr>
      <w:r w:rsidRPr="00B05570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>Si comincia degustando senza pensare a che vino abbia</w:t>
      </w:r>
      <w:r w:rsidR="009A0562" w:rsidRPr="00B05570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>m</w:t>
      </w:r>
      <w:r w:rsidRPr="00B05570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>o davanti: luogo, vitigno, produttore diventano secondari rispetto alla nostra capacità di sentire, di assimilare ciò che percepiamo e non quello che ci viene chiesto di riconoscere.</w:t>
      </w:r>
      <w:r w:rsidR="00B05570" w:rsidRPr="00B05570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 xml:space="preserve"> </w:t>
      </w:r>
      <w:r w:rsidRPr="00B05570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>Il seminario prevede sei (6) assaggi di vini naturali di alto profilo serviti alla cieca; dopo averli degustati, ci confronteremo descrivendo le emozioni ognuno di noi, dalle immediate a quelle più profonde. Alla fine, ci saluteremo e nessuno, neanche il relatore, saprà mai ciò che ha bevuto.</w:t>
      </w:r>
      <w:r w:rsidR="00A9744D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9A0562" w:rsidRPr="00B05570" w:rsidRDefault="008D35B5" w:rsidP="008D35B5">
      <w:pPr>
        <w:jc w:val="center"/>
        <w:rPr>
          <w:rFonts w:ascii="Consolas" w:hAnsi="Consolas" w:cs="Consolas"/>
          <w:color w:val="000000"/>
          <w:sz w:val="24"/>
          <w:szCs w:val="24"/>
          <w:shd w:val="clear" w:color="auto" w:fill="FFFFFF"/>
        </w:rPr>
      </w:pPr>
      <w:r w:rsidRPr="008D35B5">
        <w:rPr>
          <w:rFonts w:ascii="Consolas" w:hAnsi="Consolas" w:cs="Consolas"/>
          <w:color w:val="000000"/>
          <w:sz w:val="24"/>
          <w:szCs w:val="24"/>
          <w:highlight w:val="yellow"/>
          <w:shd w:val="clear" w:color="auto" w:fill="FFFFFF"/>
        </w:rPr>
        <w:t>Prezzo dedicato all’AIS Associazione Italiana Sommelier</w:t>
      </w:r>
    </w:p>
    <w:p w:rsidR="00A9744D" w:rsidRDefault="00BC619B" w:rsidP="008D35B5">
      <w:pPr>
        <w:rPr>
          <w:rFonts w:ascii="Consolas" w:hAnsi="Consolas" w:cs="Consolas"/>
          <w:color w:val="000000"/>
          <w:sz w:val="24"/>
          <w:szCs w:val="24"/>
          <w:shd w:val="clear" w:color="auto" w:fill="FFFFFF"/>
        </w:rPr>
      </w:pPr>
      <w:r w:rsidRPr="00B05570">
        <w:rPr>
          <w:rFonts w:ascii="Consolas" w:hAnsi="Consolas" w:cs="Consolas"/>
          <w:b/>
          <w:color w:val="000000"/>
          <w:sz w:val="24"/>
          <w:szCs w:val="24"/>
          <w:highlight w:val="yellow"/>
          <w:shd w:val="clear" w:color="auto" w:fill="FFFFFF"/>
        </w:rPr>
        <w:t>Euro 35 compreso di ingresso alla manifestazione</w:t>
      </w:r>
      <w:r w:rsidRPr="009A0562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 xml:space="preserve"> </w:t>
      </w:r>
      <w:r w:rsidR="008D35B5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 xml:space="preserve">(40 euro per i non soci) </w:t>
      </w:r>
      <w:r w:rsidRPr="00B05570">
        <w:rPr>
          <w:rFonts w:ascii="Consolas" w:hAnsi="Consolas" w:cs="Consolas"/>
          <w:color w:val="000000"/>
          <w:shd w:val="clear" w:color="auto" w:fill="FFFFFF"/>
        </w:rPr>
        <w:t xml:space="preserve">con possibilità di </w:t>
      </w:r>
      <w:r w:rsidR="009A0562" w:rsidRPr="00B05570">
        <w:rPr>
          <w:rFonts w:ascii="Consolas" w:hAnsi="Consolas" w:cs="Consolas"/>
          <w:color w:val="000000"/>
          <w:shd w:val="clear" w:color="auto" w:fill="FFFFFF"/>
        </w:rPr>
        <w:t>degustare</w:t>
      </w:r>
      <w:r w:rsidRPr="00B05570">
        <w:rPr>
          <w:rFonts w:ascii="Consolas" w:hAnsi="Consolas" w:cs="Consolas"/>
          <w:color w:val="000000"/>
          <w:shd w:val="clear" w:color="auto" w:fill="FFFFFF"/>
        </w:rPr>
        <w:t xml:space="preserve"> </w:t>
      </w:r>
      <w:r w:rsidR="00B05570" w:rsidRPr="00B05570">
        <w:rPr>
          <w:rFonts w:ascii="Consolas" w:hAnsi="Consolas" w:cs="Consolas"/>
          <w:color w:val="000000"/>
          <w:shd w:val="clear" w:color="auto" w:fill="FFFFFF"/>
        </w:rPr>
        <w:t xml:space="preserve">più di 200 vini delle </w:t>
      </w:r>
      <w:r w:rsidRPr="00B05570">
        <w:rPr>
          <w:rFonts w:ascii="Consolas" w:hAnsi="Consolas" w:cs="Consolas"/>
          <w:color w:val="000000"/>
          <w:shd w:val="clear" w:color="auto" w:fill="FFFFFF"/>
        </w:rPr>
        <w:t>50 cantine presenti ai banchi d’assaggio allestiti nel castello.</w:t>
      </w:r>
      <w:r w:rsidR="00A9744D">
        <w:rPr>
          <w:rFonts w:ascii="Consolas" w:hAnsi="Consolas" w:cs="Consolas"/>
          <w:color w:val="000000"/>
          <w:shd w:val="clear" w:color="auto" w:fill="FFFFFF"/>
        </w:rPr>
        <w:t xml:space="preserve"> </w:t>
      </w:r>
      <w:r w:rsidR="009A0562" w:rsidRPr="00B05570">
        <w:rPr>
          <w:rFonts w:ascii="Consolas" w:hAnsi="Consolas" w:cs="Consolas"/>
          <w:color w:val="000000"/>
          <w:shd w:val="clear" w:color="auto" w:fill="FFFFFF"/>
        </w:rPr>
        <w:t>Prenotazione impegnativa e obbli</w:t>
      </w:r>
      <w:r w:rsidR="008D35B5">
        <w:rPr>
          <w:rFonts w:ascii="Consolas" w:hAnsi="Consolas" w:cs="Consolas"/>
          <w:color w:val="000000"/>
          <w:shd w:val="clear" w:color="auto" w:fill="FFFFFF"/>
        </w:rPr>
        <w:t xml:space="preserve">gatoria telefonando a </w:t>
      </w:r>
      <w:r w:rsidR="009A0562" w:rsidRPr="009A0562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 xml:space="preserve">Barbara </w:t>
      </w:r>
      <w:proofErr w:type="spellStart"/>
      <w:proofErr w:type="gramStart"/>
      <w:r w:rsidR="009A0562" w:rsidRPr="009A0562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>Brandoli</w:t>
      </w:r>
      <w:proofErr w:type="spellEnd"/>
      <w:r w:rsidR="009A0562" w:rsidRPr="009A0562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 xml:space="preserve"> </w:t>
      </w:r>
      <w:r w:rsidR="008D35B5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05570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>tel</w:t>
      </w:r>
      <w:proofErr w:type="spellEnd"/>
      <w:proofErr w:type="gramEnd"/>
      <w:r w:rsidR="00B05570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>:</w:t>
      </w:r>
      <w:r w:rsidR="009A0562" w:rsidRPr="009A0562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 xml:space="preserve"> 338/5474185</w:t>
      </w:r>
      <w:r w:rsidR="008D35B5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 xml:space="preserve"> </w:t>
      </w:r>
      <w:r w:rsidR="008D35B5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 xml:space="preserve">email: </w:t>
      </w:r>
      <w:hyperlink r:id="rId6" w:history="1">
        <w:r w:rsidR="008D35B5" w:rsidRPr="009A0562">
          <w:rPr>
            <w:rStyle w:val="Collegamentoipertestuale"/>
            <w:rFonts w:ascii="Consolas" w:hAnsi="Consolas" w:cs="Consolas"/>
            <w:sz w:val="24"/>
            <w:szCs w:val="24"/>
            <w:shd w:val="clear" w:color="auto" w:fill="FFFFFF"/>
          </w:rPr>
          <w:t>info@divinoscrivere.it</w:t>
        </w:r>
      </w:hyperlink>
      <w:r w:rsidR="008D35B5">
        <w:rPr>
          <w:rStyle w:val="Collegamentoipertestuale"/>
          <w:rFonts w:ascii="Consolas" w:hAnsi="Consolas" w:cs="Consolas"/>
          <w:sz w:val="24"/>
          <w:szCs w:val="24"/>
          <w:shd w:val="clear" w:color="auto" w:fill="FFFFFF"/>
        </w:rPr>
        <w:t xml:space="preserve"> </w:t>
      </w:r>
      <w:r w:rsidR="00A9744D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>p</w:t>
      </w:r>
      <w:r w:rsidR="00D65267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>er accertarsi della disponibilità effettiva dei posti ancora prenotabili</w:t>
      </w:r>
      <w:r w:rsidR="009A0562" w:rsidRPr="009A0562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 xml:space="preserve"> Richiesto bonifico anticipato sul conto corrente </w:t>
      </w:r>
      <w:proofErr w:type="spellStart"/>
      <w:r w:rsidR="009A0562" w:rsidRPr="009A0562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>dell’ass</w:t>
      </w:r>
      <w:proofErr w:type="spellEnd"/>
      <w:r w:rsidR="009A0562" w:rsidRPr="009A0562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9A0562" w:rsidRPr="009A0562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>c</w:t>
      </w:r>
      <w:r w:rsidR="00B05570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>u</w:t>
      </w:r>
      <w:r w:rsidR="009A0562" w:rsidRPr="009A0562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>lturale</w:t>
      </w:r>
      <w:proofErr w:type="gramEnd"/>
      <w:r w:rsidR="009A0562" w:rsidRPr="009A0562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 xml:space="preserve"> Divino Scrivere </w:t>
      </w:r>
      <w:r w:rsidR="00A9744D" w:rsidRPr="009A0562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>come avvenuto pagamento e per garantirsi l’</w:t>
      </w:r>
      <w:r w:rsidR="00A9744D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>assegnazione del posto in sala. Codice IBAN dove fare il bonifico:</w:t>
      </w:r>
    </w:p>
    <w:p w:rsidR="00A9744D" w:rsidRPr="00A9744D" w:rsidRDefault="00A9744D" w:rsidP="00A9744D">
      <w:pPr>
        <w:pStyle w:val="Default"/>
        <w:jc w:val="center"/>
        <w:rPr>
          <w:b/>
          <w:sz w:val="22"/>
          <w:szCs w:val="22"/>
        </w:rPr>
      </w:pPr>
      <w:r w:rsidRPr="00A9744D">
        <w:rPr>
          <w:b/>
          <w:sz w:val="22"/>
          <w:szCs w:val="22"/>
        </w:rPr>
        <w:t>UNICREDIT BANCA AGENZIA MODENA-MORANE</w:t>
      </w:r>
    </w:p>
    <w:p w:rsidR="00A9744D" w:rsidRPr="00A9744D" w:rsidRDefault="00A9744D" w:rsidP="00A9744D">
      <w:pPr>
        <w:pStyle w:val="Default"/>
        <w:jc w:val="center"/>
        <w:rPr>
          <w:b/>
          <w:sz w:val="22"/>
          <w:szCs w:val="22"/>
        </w:rPr>
      </w:pPr>
      <w:r w:rsidRPr="00A9744D">
        <w:rPr>
          <w:b/>
          <w:sz w:val="22"/>
          <w:szCs w:val="22"/>
        </w:rPr>
        <w:t>IBAN: IT30Q0200812906000041162871</w:t>
      </w:r>
    </w:p>
    <w:p w:rsidR="008D35B5" w:rsidRPr="009A0562" w:rsidRDefault="00A9744D">
      <w:pPr>
        <w:rPr>
          <w:sz w:val="24"/>
          <w:szCs w:val="24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 xml:space="preserve"> </w:t>
      </w:r>
      <w:r w:rsidR="00B05570" w:rsidRPr="00B05570">
        <w:rPr>
          <w:rFonts w:ascii="Consolas" w:hAnsi="Consolas" w:cs="Consolas"/>
          <w:b/>
          <w:color w:val="000000"/>
          <w:sz w:val="24"/>
          <w:szCs w:val="24"/>
          <w:shd w:val="clear" w:color="auto" w:fill="FFFFFF"/>
        </w:rPr>
        <w:t>Nella causale specificare “Degustazione Sangiorgi</w:t>
      </w:r>
      <w:r w:rsidR="00B05570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>” e il numero dei partecipanti. Vi verrà inviata via email l</w:t>
      </w:r>
      <w:r w:rsidR="00D65267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>a</w:t>
      </w:r>
      <w:r w:rsidR="00B05570">
        <w:rPr>
          <w:rFonts w:ascii="Consolas" w:hAnsi="Consolas" w:cs="Consolas"/>
          <w:color w:val="000000"/>
          <w:sz w:val="24"/>
          <w:szCs w:val="24"/>
          <w:shd w:val="clear" w:color="auto" w:fill="FFFFFF"/>
        </w:rPr>
        <w:t xml:space="preserve"> ricevuta di pagamento da esibire all’ingresso di Terre di Vite al Castello di Levizzano.</w:t>
      </w:r>
    </w:p>
    <w:sectPr w:rsidR="008D35B5" w:rsidRPr="009A05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B"/>
    <w:rsid w:val="0045272E"/>
    <w:rsid w:val="008D35B5"/>
    <w:rsid w:val="009A0562"/>
    <w:rsid w:val="009D7831"/>
    <w:rsid w:val="00A6667E"/>
    <w:rsid w:val="00A9744D"/>
    <w:rsid w:val="00B05570"/>
    <w:rsid w:val="00BC619B"/>
    <w:rsid w:val="00D6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6555F-35B4-4BEE-91C2-F911334E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619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5267"/>
    <w:pPr>
      <w:ind w:left="720"/>
      <w:contextualSpacing/>
    </w:pPr>
  </w:style>
  <w:style w:type="paragraph" w:customStyle="1" w:styleId="Default">
    <w:name w:val="Default"/>
    <w:rsid w:val="00A974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ivinoscrivere.it" TargetMode="External"/><Relationship Id="rId5" Type="http://schemas.openxmlformats.org/officeDocument/2006/relationships/hyperlink" Target="http://www.terredivite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2015-10-01T12:24:00Z</dcterms:created>
  <dcterms:modified xsi:type="dcterms:W3CDTF">2015-10-01T12:24:00Z</dcterms:modified>
</cp:coreProperties>
</file>